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ED7500E" wp14:paraId="29057D12" wp14:textId="197B68A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D7500E" w:rsidR="36E83F5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Monday</w:t>
      </w:r>
    </w:p>
    <w:p xmlns:wp14="http://schemas.microsoft.com/office/word/2010/wordml" w:rsidP="5ED7500E" wp14:paraId="4EF8F3BE" wp14:textId="79ABEE3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D7500E" w:rsidR="36E83F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5:30-6:30 Youth Blue/Red</w:t>
      </w:r>
    </w:p>
    <w:p xmlns:wp14="http://schemas.microsoft.com/office/word/2010/wordml" w:rsidP="5ED7500E" wp14:paraId="1EB9D291" wp14:textId="2254163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D7500E" w:rsidR="36E83F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6:30-7:30 Youth Yellow</w:t>
      </w:r>
    </w:p>
    <w:p xmlns:wp14="http://schemas.microsoft.com/office/word/2010/wordml" w:rsidP="5ED7500E" wp14:paraId="356777BC" wp14:textId="72EDEEB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D7500E" w:rsidR="36E83F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7:30-8:30 Adult Beginners</w:t>
      </w:r>
    </w:p>
    <w:p xmlns:wp14="http://schemas.microsoft.com/office/word/2010/wordml" w:rsidP="5ED7500E" wp14:paraId="3356444D" wp14:textId="2E827B7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D7500E" w:rsidR="36E83F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Adult Cardio Tennis</w:t>
      </w:r>
    </w:p>
    <w:p xmlns:wp14="http://schemas.microsoft.com/office/word/2010/wordml" w:rsidP="5ED7500E" wp14:paraId="769A3B7C" wp14:textId="4C8A27A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D7500E" w:rsidR="36E83F5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Tuesday</w:t>
      </w:r>
    </w:p>
    <w:p xmlns:wp14="http://schemas.microsoft.com/office/word/2010/wordml" w:rsidP="5ED7500E" wp14:paraId="55F842B0" wp14:textId="41CEA72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D7500E" w:rsidR="36E83F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5:30-6:30 Youth Orange/Green</w:t>
      </w:r>
    </w:p>
    <w:p xmlns:wp14="http://schemas.microsoft.com/office/word/2010/wordml" w:rsidP="5ED7500E" wp14:paraId="31245008" wp14:textId="6D97AD2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D7500E" w:rsidR="36E83F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6:30-7:30 Youth Yellow</w:t>
      </w:r>
    </w:p>
    <w:p xmlns:wp14="http://schemas.microsoft.com/office/word/2010/wordml" w:rsidP="5ED7500E" wp14:paraId="7A86CF6F" wp14:textId="29CC3FD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D7500E" w:rsidR="36E83F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7:30-8:30 Ladies Only Tennis</w:t>
      </w:r>
    </w:p>
    <w:p xmlns:wp14="http://schemas.microsoft.com/office/word/2010/wordml" w:rsidP="5ED7500E" wp14:paraId="63175A18" wp14:textId="35DF2E1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D7500E" w:rsidR="36E83F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Adult Advanced</w:t>
      </w:r>
    </w:p>
    <w:p xmlns:wp14="http://schemas.microsoft.com/office/word/2010/wordml" w:rsidP="5ED7500E" wp14:paraId="70566A01" wp14:textId="0AE49C1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D7500E" w:rsidR="36E83F5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Wednesday</w:t>
      </w:r>
    </w:p>
    <w:p xmlns:wp14="http://schemas.microsoft.com/office/word/2010/wordml" w:rsidP="5ED7500E" wp14:paraId="79D340DD" wp14:textId="7CBEB39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D7500E" w:rsidR="36E83F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5:30-6:30 Youth Blue/Red</w:t>
      </w:r>
    </w:p>
    <w:p xmlns:wp14="http://schemas.microsoft.com/office/word/2010/wordml" w:rsidP="5ED7500E" wp14:paraId="3C22D593" wp14:textId="624A337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D7500E" w:rsidR="36E83F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6:30-7:30 Youth Orange/Green</w:t>
      </w:r>
    </w:p>
    <w:p xmlns:wp14="http://schemas.microsoft.com/office/word/2010/wordml" w:rsidP="5ED7500E" wp14:paraId="376D045C" wp14:textId="7247D2C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D7500E" w:rsidR="36E83F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7:30-8:30 Adult Beginners</w:t>
      </w:r>
    </w:p>
    <w:p xmlns:wp14="http://schemas.microsoft.com/office/word/2010/wordml" w:rsidP="5ED7500E" wp14:paraId="464EC91C" wp14:textId="2B2F17D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D7500E" w:rsidR="36E83F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Adult Cardio Tennis</w:t>
      </w:r>
    </w:p>
    <w:p xmlns:wp14="http://schemas.microsoft.com/office/word/2010/wordml" w:rsidP="5ED7500E" wp14:paraId="014D5BCF" wp14:textId="20AE1A3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D7500E" w:rsidR="36E83F5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Thursday</w:t>
      </w:r>
    </w:p>
    <w:p xmlns:wp14="http://schemas.microsoft.com/office/word/2010/wordml" w:rsidP="5ED7500E" wp14:paraId="735F3BD1" wp14:textId="6E435D5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D7500E" w:rsidR="36E83F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5:30-6:30 Junior and Adult TennisAbility</w:t>
      </w:r>
    </w:p>
    <w:p xmlns:wp14="http://schemas.microsoft.com/office/word/2010/wordml" w:rsidP="5ED7500E" wp14:paraId="1DF8FD6C" wp14:textId="385763C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D7500E" w:rsidR="36E83F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6:30-7:30 Youth Yellow</w:t>
      </w:r>
    </w:p>
    <w:p xmlns:wp14="http://schemas.microsoft.com/office/word/2010/wordml" w:rsidP="5ED7500E" wp14:paraId="2CAA4CEB" wp14:textId="25C8224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D7500E" w:rsidR="36E83F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7:30-8:30 Adult Intermediate</w:t>
      </w:r>
    </w:p>
    <w:p xmlns:wp14="http://schemas.microsoft.com/office/word/2010/wordml" w:rsidP="5ED7500E" wp14:paraId="57D06987" wp14:textId="190E45C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D7500E" w:rsidR="36E83F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Adult Advanced</w:t>
      </w:r>
    </w:p>
    <w:p xmlns:wp14="http://schemas.microsoft.com/office/word/2010/wordml" w:rsidP="5ED7500E" wp14:paraId="251071FD" wp14:textId="0C467D4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D7500E" w:rsidR="36E83F5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Friday</w:t>
      </w:r>
    </w:p>
    <w:p xmlns:wp14="http://schemas.microsoft.com/office/word/2010/wordml" w:rsidP="5ED7500E" wp14:paraId="0AC33EFC" wp14:textId="547FAEF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D7500E" w:rsidR="36E83F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5:30-6:30 Family Tennis</w:t>
      </w:r>
    </w:p>
    <w:p xmlns:wp14="http://schemas.microsoft.com/office/word/2010/wordml" w:rsidP="5ED7500E" wp14:paraId="53F3B13E" wp14:textId="0F178F4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D7500E" w:rsidR="36E83F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6:30-8:30 Junior and Adult Social Tennis</w:t>
      </w:r>
    </w:p>
    <w:p xmlns:wp14="http://schemas.microsoft.com/office/word/2010/wordml" w:rsidP="5ED7500E" wp14:paraId="751B4B4E" wp14:textId="720155B0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ED7500E" w:rsidR="36E83F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Ladies Only Tennis</w:t>
      </w:r>
    </w:p>
    <w:p xmlns:wp14="http://schemas.microsoft.com/office/word/2010/wordml" wp14:paraId="5E5787A5" wp14:textId="49019C80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30b7b5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40273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d5817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354cd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cbb11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8B21E0"/>
    <w:rsid w:val="048B21E0"/>
    <w:rsid w:val="36E83F52"/>
    <w:rsid w:val="5ED7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A8E91"/>
  <w15:chartTrackingRefBased/>
  <w15:docId w15:val="{9B827586-EB1C-457A-86F1-80B5FD3A9A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ED7500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d692244d8f24fd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Butterworth</dc:creator>
  <keywords/>
  <dc:description/>
  <lastModifiedBy>Megan Butterworth</lastModifiedBy>
  <revision>2</revision>
  <dcterms:created xsi:type="dcterms:W3CDTF">2025-12-31T13:07:03.0583978Z</dcterms:created>
  <dcterms:modified xsi:type="dcterms:W3CDTF">2025-12-31T13:07:43.3728837Z</dcterms:modified>
</coreProperties>
</file>